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F04B" w14:textId="77777777" w:rsidR="009C76BA" w:rsidRDefault="00E22F9C" w:rsidP="00E22F9C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Care for Uganda – review of financial controls</w:t>
      </w:r>
    </w:p>
    <w:p w14:paraId="560C4D01" w14:textId="77777777" w:rsidR="000445D5" w:rsidRDefault="000445D5" w:rsidP="00E22F9C">
      <w:pPr>
        <w:jc w:val="center"/>
        <w:rPr>
          <w:rFonts w:ascii="Comic Sans MS" w:hAnsi="Comic Sans MS"/>
          <w:b/>
          <w:u w:val="single"/>
          <w:lang w:val="en-GB"/>
        </w:rPr>
      </w:pPr>
    </w:p>
    <w:p w14:paraId="30F2FE73" w14:textId="77777777" w:rsidR="000445D5" w:rsidRDefault="000445D5" w:rsidP="000445D5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Signatories</w:t>
      </w:r>
    </w:p>
    <w:p w14:paraId="75184882" w14:textId="77777777" w:rsidR="000445D5" w:rsidRDefault="000445D5" w:rsidP="000445D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Any two from Andy, Rob, Sue and Linda</w:t>
      </w:r>
    </w:p>
    <w:p w14:paraId="3FA28F0C" w14:textId="77777777" w:rsidR="009B7C19" w:rsidRDefault="009B7C19" w:rsidP="000445D5">
      <w:p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Nb</w:t>
      </w:r>
      <w:proofErr w:type="spellEnd"/>
      <w:r>
        <w:rPr>
          <w:rFonts w:ascii="Comic Sans MS" w:hAnsi="Comic Sans MS"/>
          <w:lang w:val="en-GB"/>
        </w:rPr>
        <w:t>: No cheques to Andy are signed by both Andy and Sue.</w:t>
      </w:r>
    </w:p>
    <w:p w14:paraId="5A56A7E2" w14:textId="77777777" w:rsidR="009B7C19" w:rsidRDefault="009B7C19" w:rsidP="000445D5">
      <w:pPr>
        <w:rPr>
          <w:rFonts w:ascii="Comic Sans MS" w:hAnsi="Comic Sans MS"/>
          <w:lang w:val="en-GB"/>
        </w:rPr>
      </w:pPr>
    </w:p>
    <w:p w14:paraId="497371DA" w14:textId="77777777" w:rsidR="009B7C19" w:rsidRDefault="009B7C19" w:rsidP="000445D5">
      <w:pPr>
        <w:rPr>
          <w:rFonts w:ascii="Comic Sans MS" w:hAnsi="Comic Sans MS"/>
          <w:b/>
          <w:u w:val="single"/>
          <w:lang w:val="en-GB"/>
        </w:rPr>
      </w:pPr>
      <w:r w:rsidRPr="009B7C19">
        <w:rPr>
          <w:rFonts w:ascii="Comic Sans MS" w:hAnsi="Comic Sans MS"/>
          <w:b/>
          <w:u w:val="single"/>
          <w:lang w:val="en-GB"/>
        </w:rPr>
        <w:t>Income</w:t>
      </w:r>
    </w:p>
    <w:p w14:paraId="6CE38F7C" w14:textId="77777777" w:rsidR="009B7C19" w:rsidRDefault="009B7C19" w:rsidP="009B7C1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B7C19">
        <w:rPr>
          <w:rFonts w:ascii="Comic Sans MS" w:hAnsi="Comic Sans MS"/>
          <w:lang w:val="en-GB"/>
        </w:rPr>
        <w:t xml:space="preserve">All income, apart from Standing Orders and Direct Debits, is recorded, by Andy, in our </w:t>
      </w:r>
      <w:r w:rsidRPr="009B7C19">
        <w:rPr>
          <w:rFonts w:ascii="Helvetica" w:eastAsia="Helvetica" w:hAnsi="Helvetica" w:cs="Helvetica"/>
          <w:lang w:val="en-GB"/>
        </w:rPr>
        <w:t>‘</w:t>
      </w:r>
      <w:r w:rsidRPr="009B7C19">
        <w:rPr>
          <w:rFonts w:ascii="Comic Sans MS" w:hAnsi="Comic Sans MS"/>
          <w:lang w:val="en-GB"/>
        </w:rPr>
        <w:t>folio</w:t>
      </w:r>
      <w:r w:rsidRPr="009B7C19">
        <w:rPr>
          <w:rFonts w:ascii="Helvetica" w:eastAsia="Helvetica" w:hAnsi="Helvetica" w:cs="Helvetica"/>
          <w:lang w:val="en-GB"/>
        </w:rPr>
        <w:t>’</w:t>
      </w:r>
      <w:r w:rsidRPr="009B7C19">
        <w:rPr>
          <w:rFonts w:ascii="Comic Sans MS" w:hAnsi="Comic Sans MS"/>
          <w:lang w:val="en-GB"/>
        </w:rPr>
        <w:t xml:space="preserve"> document.</w:t>
      </w:r>
    </w:p>
    <w:p w14:paraId="71047956" w14:textId="77777777" w:rsidR="009B7C19" w:rsidRDefault="009B7C19" w:rsidP="000445D5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B7C19">
        <w:rPr>
          <w:rFonts w:ascii="Comic Sans MS" w:hAnsi="Comic Sans MS"/>
          <w:lang w:val="en-GB"/>
        </w:rPr>
        <w:t>Funds are deposited in the bank regularly and, at this point, the folio file is sent to Sarah.</w:t>
      </w:r>
    </w:p>
    <w:p w14:paraId="53AFCAA8" w14:textId="77777777" w:rsidR="009B7C19" w:rsidRDefault="009B7C19" w:rsidP="000445D5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B7C19">
        <w:rPr>
          <w:rFonts w:ascii="Comic Sans MS" w:hAnsi="Comic Sans MS"/>
          <w:lang w:val="en-GB"/>
        </w:rPr>
        <w:t>If Andy is notified of any direct payments into the Care for Uganda account, he alerts Sarah by email.</w:t>
      </w:r>
    </w:p>
    <w:p w14:paraId="19FE76F6" w14:textId="77777777" w:rsidR="009B7C19" w:rsidRDefault="009B7C19" w:rsidP="000445D5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Sarah checks the bank statements every month.</w:t>
      </w:r>
    </w:p>
    <w:p w14:paraId="52266C5F" w14:textId="77777777" w:rsidR="009B7C19" w:rsidRDefault="009B7C19" w:rsidP="009B7C19">
      <w:pPr>
        <w:rPr>
          <w:rFonts w:ascii="Comic Sans MS" w:hAnsi="Comic Sans MS"/>
          <w:lang w:val="en-GB"/>
        </w:rPr>
      </w:pPr>
    </w:p>
    <w:p w14:paraId="27184A69" w14:textId="77777777" w:rsidR="009B7C19" w:rsidRDefault="009B7C19" w:rsidP="009B7C19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Expenditure</w:t>
      </w:r>
    </w:p>
    <w:p w14:paraId="69EB6613" w14:textId="77777777" w:rsidR="009B7C19" w:rsidRPr="007475FE" w:rsidRDefault="009B7C19" w:rsidP="007475FE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7475FE">
        <w:rPr>
          <w:rFonts w:ascii="Comic Sans MS" w:hAnsi="Comic Sans MS"/>
          <w:lang w:val="en-GB"/>
        </w:rPr>
        <w:t>The monthly transfer to Uganda is made as near to the 15</w:t>
      </w:r>
      <w:r w:rsidRPr="007475FE">
        <w:rPr>
          <w:rFonts w:ascii="Comic Sans MS" w:hAnsi="Comic Sans MS"/>
          <w:vertAlign w:val="superscript"/>
          <w:lang w:val="en-GB"/>
        </w:rPr>
        <w:t>th</w:t>
      </w:r>
      <w:r w:rsidRPr="007475FE">
        <w:rPr>
          <w:rFonts w:ascii="Comic Sans MS" w:hAnsi="Comic Sans MS"/>
          <w:lang w:val="en-GB"/>
        </w:rPr>
        <w:t xml:space="preserve"> of the month as possible. There are two documents concerned with this transfer:</w:t>
      </w:r>
    </w:p>
    <w:p w14:paraId="06B7CF22" w14:textId="77777777" w:rsidR="00E341AC" w:rsidRPr="00E341AC" w:rsidRDefault="009B7C19" w:rsidP="00E341AC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Act 01 </w:t>
      </w:r>
      <w:r w:rsidR="00E341AC">
        <w:rPr>
          <w:rFonts w:ascii="Helvetica" w:eastAsia="Helvetica" w:hAnsi="Helvetica" w:cs="Helvetica"/>
          <w:lang w:val="en-GB"/>
        </w:rPr>
        <w:t>–</w:t>
      </w:r>
      <w:r>
        <w:rPr>
          <w:rFonts w:ascii="Comic Sans MS" w:hAnsi="Comic Sans MS"/>
          <w:lang w:val="en-GB"/>
        </w:rPr>
        <w:t xml:space="preserve"> </w:t>
      </w:r>
      <w:r w:rsidR="00E341AC">
        <w:rPr>
          <w:rFonts w:ascii="Comic Sans MS" w:hAnsi="Comic Sans MS"/>
          <w:lang w:val="en-GB"/>
        </w:rPr>
        <w:t>Total transferred to Uganda (</w:t>
      </w:r>
      <w:proofErr w:type="spellStart"/>
      <w:r w:rsidR="00E341AC">
        <w:rPr>
          <w:rFonts w:ascii="Comic Sans MS" w:hAnsi="Comic Sans MS"/>
          <w:lang w:val="en-GB"/>
        </w:rPr>
        <w:t>Daudi</w:t>
      </w:r>
      <w:proofErr w:type="spellEnd"/>
      <w:r w:rsidR="00E341AC">
        <w:rPr>
          <w:rFonts w:ascii="Comic Sans MS" w:hAnsi="Comic Sans MS"/>
          <w:lang w:val="en-GB"/>
        </w:rPr>
        <w:t xml:space="preserve"> </w:t>
      </w:r>
      <w:proofErr w:type="spellStart"/>
      <w:r w:rsidR="00E341AC">
        <w:rPr>
          <w:rFonts w:ascii="Comic Sans MS" w:hAnsi="Comic Sans MS"/>
          <w:lang w:val="en-GB"/>
        </w:rPr>
        <w:t>Golooba</w:t>
      </w:r>
      <w:proofErr w:type="spellEnd"/>
      <w:r w:rsidR="00E341AC">
        <w:rPr>
          <w:rFonts w:ascii="Comic Sans MS" w:hAnsi="Comic Sans MS"/>
          <w:lang w:val="en-GB"/>
        </w:rPr>
        <w:t>)</w:t>
      </w:r>
    </w:p>
    <w:p w14:paraId="5491F1DD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Act 02 </w:t>
      </w:r>
      <w:r>
        <w:rPr>
          <w:rFonts w:ascii="Helvetica" w:eastAsia="Helvetica" w:hAnsi="Helvetica" w:cs="Helvetica"/>
          <w:lang w:val="en-GB"/>
        </w:rPr>
        <w:t>–</w:t>
      </w:r>
      <w:r>
        <w:rPr>
          <w:rFonts w:ascii="Comic Sans MS" w:hAnsi="Comic Sans MS"/>
          <w:lang w:val="en-GB"/>
        </w:rPr>
        <w:t xml:space="preserve"> Total transferred to Uganda (</w:t>
      </w:r>
      <w:proofErr w:type="spellStart"/>
      <w:r>
        <w:rPr>
          <w:rFonts w:ascii="Comic Sans MS" w:hAnsi="Comic Sans MS"/>
          <w:lang w:val="en-GB"/>
        </w:rPr>
        <w:t>Stanbic</w:t>
      </w:r>
      <w:proofErr w:type="spellEnd"/>
      <w:r>
        <w:rPr>
          <w:rFonts w:ascii="Comic Sans MS" w:hAnsi="Comic Sans MS"/>
          <w:lang w:val="en-GB"/>
        </w:rPr>
        <w:t xml:space="preserve"> bank)</w:t>
      </w:r>
    </w:p>
    <w:p w14:paraId="7DF8930F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</w:p>
    <w:p w14:paraId="442E963E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Andy and Sarah consult over the monthly transfers. Sarah works the figures out and emails the documents to Andy who checks them.</w:t>
      </w:r>
    </w:p>
    <w:p w14:paraId="4A46A2A9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Andy then sets up, online, the transfers, salaries and Inland Revenue payments. Rob is notified who authorises the transfers.</w:t>
      </w:r>
    </w:p>
    <w:p w14:paraId="12DB1AF1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</w:p>
    <w:p w14:paraId="7AA55874" w14:textId="77777777" w:rsidR="00E341AC" w:rsidRDefault="00E341AC" w:rsidP="009B7C19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Marian and </w:t>
      </w:r>
      <w:proofErr w:type="spellStart"/>
      <w:r>
        <w:rPr>
          <w:rFonts w:ascii="Comic Sans MS" w:hAnsi="Comic Sans MS"/>
          <w:lang w:val="en-GB"/>
        </w:rPr>
        <w:t>Daudi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Golooba</w:t>
      </w:r>
      <w:proofErr w:type="spellEnd"/>
      <w:r>
        <w:rPr>
          <w:rFonts w:ascii="Comic Sans MS" w:hAnsi="Comic Sans MS"/>
          <w:lang w:val="en-GB"/>
        </w:rPr>
        <w:t xml:space="preserve"> are notified by email. They receive and disburse the money according to Act 01. They then notify Sarah that the transfers are completed and of the exchange rate used.</w:t>
      </w:r>
    </w:p>
    <w:p w14:paraId="343F503B" w14:textId="77777777" w:rsidR="007475FE" w:rsidRDefault="007475FE" w:rsidP="009B7C19">
      <w:pPr>
        <w:pStyle w:val="ListParagraph"/>
        <w:rPr>
          <w:rFonts w:ascii="Comic Sans MS" w:hAnsi="Comic Sans MS"/>
          <w:lang w:val="en-GB"/>
        </w:rPr>
      </w:pPr>
    </w:p>
    <w:p w14:paraId="7BF5A519" w14:textId="77777777" w:rsidR="007475FE" w:rsidRDefault="007475FE" w:rsidP="007475FE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Any other expenditures are paid on invoice. Andy writes the cheques and enters the details on the form </w:t>
      </w:r>
      <w:r>
        <w:rPr>
          <w:rFonts w:ascii="Helvetica" w:eastAsia="Helvetica" w:hAnsi="Helvetica" w:cs="Helvetica"/>
          <w:lang w:val="en-GB"/>
        </w:rPr>
        <w:t>‘</w:t>
      </w:r>
      <w:r>
        <w:rPr>
          <w:rFonts w:ascii="Comic Sans MS" w:hAnsi="Comic Sans MS"/>
          <w:lang w:val="en-GB"/>
        </w:rPr>
        <w:t>Record of cheques</w:t>
      </w:r>
      <w:r>
        <w:rPr>
          <w:rFonts w:ascii="Helvetica" w:eastAsia="Helvetica" w:hAnsi="Helvetica" w:cs="Helvetica"/>
          <w:lang w:val="en-GB"/>
        </w:rPr>
        <w:t>’</w:t>
      </w:r>
      <w:r>
        <w:rPr>
          <w:rFonts w:ascii="Comic Sans MS" w:hAnsi="Comic Sans MS"/>
          <w:lang w:val="en-GB"/>
        </w:rPr>
        <w:t>. Rob normally countersigns the cheques.</w:t>
      </w:r>
    </w:p>
    <w:p w14:paraId="19CB9CBB" w14:textId="77777777" w:rsidR="007475FE" w:rsidRDefault="007475FE" w:rsidP="007475FE">
      <w:pPr>
        <w:rPr>
          <w:rFonts w:ascii="Comic Sans MS" w:hAnsi="Comic Sans MS"/>
          <w:lang w:val="en-GB"/>
        </w:rPr>
      </w:pPr>
    </w:p>
    <w:p w14:paraId="33487419" w14:textId="77777777" w:rsidR="007475FE" w:rsidRDefault="007475FE" w:rsidP="007475FE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Arrangements in Uganda.</w:t>
      </w:r>
    </w:p>
    <w:p w14:paraId="7D9AA577" w14:textId="51BEBDB5" w:rsidR="007475FE" w:rsidRDefault="007475FE" w:rsidP="007475FE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salaries for Care for Uganda staff in Uganda are paid directly into their bank accounts. </w:t>
      </w:r>
      <w:bookmarkStart w:id="0" w:name="_GoBack"/>
      <w:bookmarkEnd w:id="0"/>
    </w:p>
    <w:p w14:paraId="30CAC3E3" w14:textId="25A51531" w:rsidR="00C95C98" w:rsidRDefault="00C95C98" w:rsidP="007475FE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Monday and Marian receive a copy of Act 02 which show the payments for the month. Marian holds the cheque book which has been signed by Andy. When Monday wants to withdraw </w:t>
      </w:r>
      <w:proofErr w:type="gramStart"/>
      <w:r>
        <w:rPr>
          <w:rFonts w:ascii="Comic Sans MS" w:hAnsi="Comic Sans MS"/>
          <w:lang w:val="en-GB"/>
        </w:rPr>
        <w:t>money</w:t>
      </w:r>
      <w:proofErr w:type="gramEnd"/>
      <w:r>
        <w:rPr>
          <w:rFonts w:ascii="Comic Sans MS" w:hAnsi="Comic Sans MS"/>
          <w:lang w:val="en-GB"/>
        </w:rPr>
        <w:t xml:space="preserve"> he arranges to meet M</w:t>
      </w:r>
      <w:r w:rsidR="00D453F7">
        <w:rPr>
          <w:rFonts w:ascii="Comic Sans MS" w:hAnsi="Comic Sans MS"/>
          <w:lang w:val="en-GB"/>
        </w:rPr>
        <w:t>arian. Marian then cross referen</w:t>
      </w:r>
      <w:r>
        <w:rPr>
          <w:rFonts w:ascii="Comic Sans MS" w:hAnsi="Comic Sans MS"/>
          <w:lang w:val="en-GB"/>
        </w:rPr>
        <w:t xml:space="preserve">ces with Act 02 then issues a cheque </w:t>
      </w:r>
      <w:r>
        <w:rPr>
          <w:rFonts w:ascii="Comic Sans MS" w:hAnsi="Comic Sans MS"/>
          <w:lang w:val="en-GB"/>
        </w:rPr>
        <w:lastRenderedPageBreak/>
        <w:t>to Monday. (</w:t>
      </w:r>
      <w:r w:rsidR="00171951">
        <w:rPr>
          <w:rFonts w:ascii="Comic Sans MS" w:hAnsi="Comic Sans MS"/>
          <w:lang w:val="en-GB"/>
        </w:rPr>
        <w:t xml:space="preserve">Nb. </w:t>
      </w:r>
      <w:r>
        <w:rPr>
          <w:rFonts w:ascii="Comic Sans MS" w:hAnsi="Comic Sans MS"/>
          <w:lang w:val="en-GB"/>
        </w:rPr>
        <w:t xml:space="preserve">This system has been put in place with the agreement of the manager of </w:t>
      </w:r>
      <w:proofErr w:type="spellStart"/>
      <w:r>
        <w:rPr>
          <w:rFonts w:ascii="Comic Sans MS" w:hAnsi="Comic Sans MS"/>
          <w:lang w:val="en-GB"/>
        </w:rPr>
        <w:t>Stanbic</w:t>
      </w:r>
      <w:proofErr w:type="spellEnd"/>
      <w:r>
        <w:rPr>
          <w:rFonts w:ascii="Comic Sans MS" w:hAnsi="Comic Sans MS"/>
          <w:lang w:val="en-GB"/>
        </w:rPr>
        <w:t xml:space="preserve"> Bank </w:t>
      </w:r>
      <w:r w:rsidR="00171951">
        <w:rPr>
          <w:rFonts w:ascii="Comic Sans MS" w:hAnsi="Comic Sans MS"/>
          <w:lang w:val="en-GB"/>
        </w:rPr>
        <w:t>as it was proving extremely expensive to add Marian as a signatory. This was because the NGO registration department couldn</w:t>
      </w:r>
      <w:r w:rsidR="00171951">
        <w:rPr>
          <w:rFonts w:ascii="Helvetica" w:eastAsia="Helvetica" w:hAnsi="Helvetica" w:cs="Helvetica"/>
          <w:lang w:val="en-GB"/>
        </w:rPr>
        <w:t>’</w:t>
      </w:r>
      <w:r w:rsidR="00171951">
        <w:rPr>
          <w:rFonts w:ascii="Comic Sans MS" w:hAnsi="Comic Sans MS"/>
          <w:lang w:val="en-GB"/>
        </w:rPr>
        <w:t xml:space="preserve">t find our documents at the time! </w:t>
      </w:r>
      <w:r>
        <w:rPr>
          <w:rFonts w:ascii="Comic Sans MS" w:hAnsi="Comic Sans MS"/>
          <w:lang w:val="en-GB"/>
        </w:rPr>
        <w:t>All withdrawn money is held securely in Monday</w:t>
      </w:r>
      <w:r>
        <w:rPr>
          <w:rFonts w:ascii="Helvetica" w:eastAsia="Helvetica" w:hAnsi="Helvetica" w:cs="Helvetica"/>
          <w:lang w:val="en-GB"/>
        </w:rPr>
        <w:t>’</w:t>
      </w:r>
      <w:r>
        <w:rPr>
          <w:rFonts w:ascii="Comic Sans MS" w:hAnsi="Comic Sans MS"/>
          <w:lang w:val="en-GB"/>
        </w:rPr>
        <w:t xml:space="preserve">s safe at </w:t>
      </w:r>
      <w:proofErr w:type="spellStart"/>
      <w:r>
        <w:rPr>
          <w:rFonts w:ascii="Comic Sans MS" w:hAnsi="Comic Sans MS"/>
          <w:lang w:val="en-GB"/>
        </w:rPr>
        <w:t>B</w:t>
      </w:r>
      <w:r w:rsidR="00171951">
        <w:rPr>
          <w:rFonts w:ascii="Comic Sans MS" w:hAnsi="Comic Sans MS"/>
          <w:lang w:val="en-GB"/>
        </w:rPr>
        <w:t>bowa</w:t>
      </w:r>
      <w:proofErr w:type="spellEnd"/>
      <w:r w:rsidR="00171951">
        <w:rPr>
          <w:rFonts w:ascii="Comic Sans MS" w:hAnsi="Comic Sans MS"/>
          <w:lang w:val="en-GB"/>
        </w:rPr>
        <w:t xml:space="preserve"> until it is spent.</w:t>
      </w:r>
    </w:p>
    <w:p w14:paraId="6DC9A677" w14:textId="77777777" w:rsidR="00171951" w:rsidRPr="007475FE" w:rsidRDefault="00171951" w:rsidP="007475FE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Any money given to individuals, groups or schools in Uganda has to be signed for and receipts are kept.</w:t>
      </w:r>
    </w:p>
    <w:p w14:paraId="6C041C9D" w14:textId="77777777" w:rsidR="007475FE" w:rsidRDefault="007475FE" w:rsidP="009B7C19">
      <w:pPr>
        <w:pStyle w:val="ListParagraph"/>
        <w:rPr>
          <w:rFonts w:ascii="Comic Sans MS" w:hAnsi="Comic Sans MS"/>
          <w:lang w:val="en-GB"/>
        </w:rPr>
      </w:pPr>
    </w:p>
    <w:p w14:paraId="74CA96C3" w14:textId="77777777" w:rsidR="00E341AC" w:rsidRPr="00E341AC" w:rsidRDefault="00E341AC" w:rsidP="00E341AC">
      <w:pPr>
        <w:rPr>
          <w:rFonts w:ascii="Comic Sans MS" w:hAnsi="Comic Sans MS"/>
          <w:lang w:val="en-GB"/>
        </w:rPr>
      </w:pPr>
    </w:p>
    <w:p w14:paraId="1B06AE0E" w14:textId="77777777" w:rsidR="00E341AC" w:rsidRPr="009B7C19" w:rsidRDefault="00E341AC" w:rsidP="009B7C19">
      <w:pPr>
        <w:pStyle w:val="ListParagraph"/>
        <w:rPr>
          <w:rFonts w:ascii="Comic Sans MS" w:hAnsi="Comic Sans MS"/>
          <w:lang w:val="en-GB"/>
        </w:rPr>
      </w:pPr>
    </w:p>
    <w:sectPr w:rsidR="00E341AC" w:rsidRPr="009B7C19" w:rsidSect="00F73C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0F2B"/>
    <w:multiLevelType w:val="hybridMultilevel"/>
    <w:tmpl w:val="1F90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E8B"/>
    <w:multiLevelType w:val="hybridMultilevel"/>
    <w:tmpl w:val="8DE2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B04F2"/>
    <w:multiLevelType w:val="hybridMultilevel"/>
    <w:tmpl w:val="F57C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9C"/>
    <w:rsid w:val="000445D5"/>
    <w:rsid w:val="00155D9D"/>
    <w:rsid w:val="00171951"/>
    <w:rsid w:val="00651094"/>
    <w:rsid w:val="006F296A"/>
    <w:rsid w:val="0074203C"/>
    <w:rsid w:val="007475FE"/>
    <w:rsid w:val="009011E1"/>
    <w:rsid w:val="009B7C19"/>
    <w:rsid w:val="00C95C98"/>
    <w:rsid w:val="00D453F7"/>
    <w:rsid w:val="00D93275"/>
    <w:rsid w:val="00E22F9C"/>
    <w:rsid w:val="00E341AC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B8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Pilcher</dc:creator>
  <cp:keywords/>
  <dc:description/>
  <cp:lastModifiedBy>Andy Pilcher</cp:lastModifiedBy>
  <cp:revision>3</cp:revision>
  <cp:lastPrinted>2018-01-30T16:11:00Z</cp:lastPrinted>
  <dcterms:created xsi:type="dcterms:W3CDTF">2018-01-30T15:19:00Z</dcterms:created>
  <dcterms:modified xsi:type="dcterms:W3CDTF">2018-08-29T13:00:00Z</dcterms:modified>
</cp:coreProperties>
</file>